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31"/>
        <w:ind w:left="84" w:right="6945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SAMPLE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  <w:u w:val="thick" w:color="000000"/>
        </w:rPr>
        <w:t>OBJECTIVE</w:t>
      </w:r>
      <w:r>
        <w:rPr>
          <w:rFonts w:cs="Times New Roman" w:hAnsi="Times New Roman" w:eastAsia="Times New Roman" w:ascii="Times New Roman"/>
          <w:b/>
          <w:spacing w:val="2"/>
          <w:w w:val="99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99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audit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staff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accounting.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staff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accountant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financial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ll-ti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audit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public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field.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ll-ti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ncial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services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indust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financial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analyst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inves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ment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mmercial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bank.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40" w:val="left"/>
        </w:tabs>
        <w:jc w:val="left"/>
        <w:spacing w:before="1" w:lineRule="exact" w:line="240"/>
        <w:ind w:left="840" w:right="72" w:hanging="36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-15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allenging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accountant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offers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variety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challenges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ties.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become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fully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contributing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corporate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finance,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specifically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mergers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04" w:right="7557"/>
      </w:pP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acquisitions.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ll-ti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field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resource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40" w:val="left"/>
        </w:tabs>
        <w:jc w:val="left"/>
        <w:spacing w:before="1" w:lineRule="exact" w:line="240"/>
        <w:ind w:left="840" w:right="95" w:hanging="36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-15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emplo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Auditor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challenging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tunities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profession.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field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taxation.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allenging,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ll-time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Staff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Accountant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public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rketing,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ublic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relations,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advertising.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ilizing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financial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and/or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rket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offers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challenging,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irst-hand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posure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financial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and/or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capital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allenging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financial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services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industr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40" w:val="left"/>
        </w:tabs>
        <w:jc w:val="both"/>
        <w:ind w:left="840" w:right="371" w:hanging="36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-15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ternship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firm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utilize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communication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language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while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providing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job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international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rience,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opportunity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professional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dual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owth.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40" w:val="left"/>
        </w:tabs>
        <w:jc w:val="left"/>
        <w:spacing w:before="1" w:lineRule="exact" w:line="240"/>
        <w:ind w:left="840" w:right="241" w:hanging="36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-15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secure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ll-ti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alth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care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consulting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firm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organization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concerned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operations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reform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through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leadership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ideals.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40" w:val="left"/>
        </w:tabs>
        <w:jc w:val="left"/>
        <w:spacing w:lineRule="exact" w:line="240"/>
        <w:ind w:left="840" w:right="291" w:hanging="36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-15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secure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which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utilize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strengths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financial,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rketing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interpersonal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while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offering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challenges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advance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professional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full-time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finance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focus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ternational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40" w:val="left"/>
        </w:tabs>
        <w:jc w:val="left"/>
        <w:spacing w:before="4" w:lineRule="exact" w:line="240"/>
        <w:ind w:left="840" w:right="104" w:hanging="36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-15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Internship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involv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international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and/or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estic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where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apply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knowledge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along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unication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3" w:right="7020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SAMPLE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  <w:u w:val="thick" w:color="000000"/>
        </w:rPr>
        <w:t>“PROFILES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  <w:u w:val="thick" w:color="000000"/>
        </w:rPr>
        <w:t>”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40" w:val="left"/>
        </w:tabs>
        <w:jc w:val="left"/>
        <w:ind w:left="840" w:right="265" w:hanging="36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-15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Strong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terpersonal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skills.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Solid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background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puter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languages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applications,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Office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Suite.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rie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ced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supervising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recting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junior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40" w:val="left"/>
        </w:tabs>
        <w:jc w:val="left"/>
        <w:ind w:left="840" w:right="382" w:hanging="36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-15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High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tivated,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dependable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dual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cellent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listening,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lanning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rganizational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sectPr>
      <w:type w:val="continuous"/>
      <w:pgSz w:w="12240" w:h="15840"/>
      <w:pgMar w:top="1480" w:bottom="280" w:left="1320" w:right="13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